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B680B7A" w:rsidR="00855B4C" w:rsidRPr="005A23D5" w:rsidRDefault="00470166"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0122AD" w:rsidR="00855B4C" w:rsidRPr="005A23D5" w:rsidRDefault="0047016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23-03-2023</w:t>
            </w:r>
          </w:p>
        </w:tc>
      </w:tr>
      <w:tr w:rsidR="00855B4C" w:rsidRPr="00352099" w14:paraId="3419A0DD" w14:textId="77777777" w:rsidTr="005F1D40">
        <w:tc>
          <w:tcPr>
            <w:tcW w:w="8586" w:type="dxa"/>
            <w:gridSpan w:val="2"/>
            <w:shd w:val="clear" w:color="auto" w:fill="auto"/>
            <w:vAlign w:val="center"/>
          </w:tcPr>
          <w:p w14:paraId="59873C1A" w14:textId="2BD8A60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70166">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E2871F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7016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70166">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47F98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70166">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70166">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8ABD4F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70166">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7016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128CD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7016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7016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97921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70166">
        <w:rPr>
          <w:rFonts w:ascii="Trebuchet MS" w:hAnsi="Trebuchet MS" w:cs="Arial"/>
          <w:b w:val="0"/>
          <w:szCs w:val="22"/>
        </w:rPr>
        <w:t xml:space="preserve">CIRCUITO PASTO Y DEPARTAMENTO DE NARIÑO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70166">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6A2CB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7016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10DC1AB" w:rsidR="003B33B3" w:rsidRDefault="004D70A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7CB81FB" wp14:editId="35A7E0A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3D2EE" w14:textId="77777777" w:rsidR="00470166" w:rsidRDefault="0047016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AFAA5" w14:textId="77777777" w:rsidR="00470166" w:rsidRDefault="0047016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F940C" w14:textId="77777777" w:rsidR="00470166" w:rsidRDefault="0047016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97FCB" w14:textId="77777777" w:rsidR="00470166" w:rsidRDefault="0047016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7E70A" w14:textId="77777777" w:rsidR="00470166" w:rsidRDefault="0047016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70166"/>
    <w:rsid w:val="004821B2"/>
    <w:rsid w:val="004D70A3"/>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2023-03-24T16:14:00Z</dcterms:modified>
</cp:coreProperties>
</file>